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958" w:rsidRDefault="001E3FEF">
      <w:pPr>
        <w:pStyle w:val="a3"/>
        <w:jc w:val="center"/>
        <w:rPr>
          <w:rFonts w:ascii="仿宋_GB2312" w:eastAsia="仿宋_GB2312" w:hAnsi="仿宋_GB2312" w:cs="仿宋_GB2312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44"/>
          <w:szCs w:val="44"/>
        </w:rPr>
        <w:t>青岛市疾控中心询价报价表（模板）</w:t>
      </w:r>
    </w:p>
    <w:p w:rsidR="00850958" w:rsidRDefault="00850958">
      <w:pPr>
        <w:pStyle w:val="a3"/>
        <w:jc w:val="center"/>
        <w:rPr>
          <w:rFonts w:ascii="仿宋_GB2312" w:eastAsia="仿宋_GB2312" w:hAnsi="仿宋_GB2312" w:cs="仿宋_GB2312"/>
          <w:sz w:val="44"/>
          <w:szCs w:val="44"/>
        </w:rPr>
      </w:pPr>
    </w:p>
    <w:p w:rsidR="00850958" w:rsidRDefault="001E3FEF">
      <w:pPr>
        <w:pStyle w:val="a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编号：</w:t>
      </w:r>
      <w:r w:rsidR="003D2442" w:rsidRPr="003D2442">
        <w:rPr>
          <w:rFonts w:ascii="仿宋_GB2312" w:eastAsia="仿宋_GB2312" w:hAnsi="仿宋_GB2312" w:cs="仿宋_GB2312" w:hint="eastAsia"/>
          <w:sz w:val="32"/>
          <w:szCs w:val="32"/>
          <w:u w:val="single"/>
        </w:rPr>
        <w:t>XXH202433</w:t>
      </w:r>
    </w:p>
    <w:p w:rsidR="00850958" w:rsidRDefault="001E3FEF">
      <w:pPr>
        <w:pStyle w:val="a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供应商（章）：</w:t>
      </w:r>
    </w:p>
    <w:p w:rsidR="00850958" w:rsidRDefault="001E3FEF">
      <w:pPr>
        <w:pStyle w:val="a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</w:p>
    <w:p w:rsidR="00850958" w:rsidRDefault="001E3FEF">
      <w:pPr>
        <w:pStyle w:val="a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联系方式（手机）：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2072"/>
        <w:gridCol w:w="4416"/>
        <w:gridCol w:w="850"/>
        <w:gridCol w:w="850"/>
        <w:gridCol w:w="818"/>
      </w:tblGrid>
      <w:tr w:rsidR="003D2442" w:rsidTr="003D2442">
        <w:tc>
          <w:tcPr>
            <w:tcW w:w="1150" w:type="pct"/>
          </w:tcPr>
          <w:p w:rsidR="003D2442" w:rsidRDefault="003D244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2451" w:type="pct"/>
          </w:tcPr>
          <w:p w:rsidR="003D2442" w:rsidRDefault="003D244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详细说明</w:t>
            </w:r>
            <w:bookmarkStart w:id="0" w:name="_GoBack"/>
            <w:bookmarkEnd w:id="0"/>
          </w:p>
        </w:tc>
        <w:tc>
          <w:tcPr>
            <w:tcW w:w="472" w:type="pct"/>
          </w:tcPr>
          <w:p w:rsidR="003D2442" w:rsidRDefault="003D244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单价</w:t>
            </w:r>
          </w:p>
        </w:tc>
        <w:tc>
          <w:tcPr>
            <w:tcW w:w="472" w:type="pct"/>
          </w:tcPr>
          <w:p w:rsidR="003D2442" w:rsidRDefault="003D244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数量</w:t>
            </w:r>
          </w:p>
        </w:tc>
        <w:tc>
          <w:tcPr>
            <w:tcW w:w="454" w:type="pct"/>
          </w:tcPr>
          <w:p w:rsidR="003D2442" w:rsidRDefault="003D244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总价</w:t>
            </w:r>
          </w:p>
        </w:tc>
      </w:tr>
      <w:tr w:rsidR="003D2442" w:rsidTr="003D2442">
        <w:tc>
          <w:tcPr>
            <w:tcW w:w="1150" w:type="pct"/>
          </w:tcPr>
          <w:p w:rsidR="003D2442" w:rsidRDefault="003D2442">
            <w:pPr>
              <w:spacing w:line="4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物资管理系统维护服务采购项目</w:t>
            </w:r>
          </w:p>
        </w:tc>
        <w:tc>
          <w:tcPr>
            <w:tcW w:w="2451" w:type="pct"/>
          </w:tcPr>
          <w:p w:rsidR="003D2442" w:rsidRDefault="003D2442" w:rsidP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3D2442">
              <w:rPr>
                <w:rFonts w:ascii="仿宋" w:eastAsia="仿宋" w:hAnsi="仿宋" w:hint="eastAsia"/>
                <w:sz w:val="24"/>
              </w:rPr>
              <w:t>对物资管理系统进行维护，完善试剂耗材的二级库入库、出库申请审批以及各类报表统计等功能，及时处理系统使用过程中的问题，定期备份数据。</w:t>
            </w:r>
          </w:p>
        </w:tc>
        <w:tc>
          <w:tcPr>
            <w:tcW w:w="472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72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4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3D2442" w:rsidTr="003D2442">
        <w:tc>
          <w:tcPr>
            <w:tcW w:w="1150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51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72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72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4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3D2442" w:rsidTr="003D2442">
        <w:tc>
          <w:tcPr>
            <w:tcW w:w="1150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51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72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72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4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</w:tbl>
    <w:p w:rsidR="00850958" w:rsidRDefault="00850958">
      <w:pPr>
        <w:pStyle w:val="a3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850958" w:rsidRDefault="00850958">
      <w:pPr>
        <w:pStyle w:val="a3"/>
      </w:pPr>
    </w:p>
    <w:p w:rsidR="00850958" w:rsidRDefault="00850958"/>
    <w:sectPr w:rsidR="00850958">
      <w:headerReference w:type="default" r:id="rId7"/>
      <w:pgSz w:w="11906" w:h="16838"/>
      <w:pgMar w:top="1247" w:right="1558" w:bottom="1440" w:left="15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F74" w:rsidRDefault="007B0F74">
      <w:r>
        <w:separator/>
      </w:r>
    </w:p>
  </w:endnote>
  <w:endnote w:type="continuationSeparator" w:id="0">
    <w:p w:rsidR="007B0F74" w:rsidRDefault="007B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F74" w:rsidRDefault="007B0F74">
      <w:r>
        <w:separator/>
      </w:r>
    </w:p>
  </w:footnote>
  <w:footnote w:type="continuationSeparator" w:id="0">
    <w:p w:rsidR="007B0F74" w:rsidRDefault="007B0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58" w:rsidRDefault="0085095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N2EzMTI0ZWJiODMzYzYzZDZmZTNhYTk5OTdmYWYifQ=="/>
  </w:docVars>
  <w:rsids>
    <w:rsidRoot w:val="107C4DC9"/>
    <w:rsid w:val="00000391"/>
    <w:rsid w:val="001E3FEF"/>
    <w:rsid w:val="001E4555"/>
    <w:rsid w:val="00316B27"/>
    <w:rsid w:val="003D2442"/>
    <w:rsid w:val="00490FFF"/>
    <w:rsid w:val="006167DF"/>
    <w:rsid w:val="0065437D"/>
    <w:rsid w:val="00664825"/>
    <w:rsid w:val="006710AE"/>
    <w:rsid w:val="007B0F74"/>
    <w:rsid w:val="00850958"/>
    <w:rsid w:val="00852865"/>
    <w:rsid w:val="00AD4AA0"/>
    <w:rsid w:val="00BC79A2"/>
    <w:rsid w:val="107C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qFormat="1"/>
    <w:lsdException w:name="footer" w:semiHidden="1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semiHidden="1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semiHidden/>
    <w:qFormat/>
    <w:rPr>
      <w:rFonts w:ascii="宋体" w:hAnsi="Courier New" w:cs="Courier New"/>
      <w:szCs w:val="21"/>
    </w:rPr>
  </w:style>
  <w:style w:type="paragraph" w:styleId="a4">
    <w:name w:val="footer"/>
    <w:basedOn w:val="a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qFormat="1"/>
    <w:lsdException w:name="footer" w:semiHidden="1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semiHidden="1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semiHidden/>
    <w:qFormat/>
    <w:rPr>
      <w:rFonts w:ascii="宋体" w:hAnsi="Courier New" w:cs="Courier New"/>
      <w:szCs w:val="21"/>
    </w:rPr>
  </w:style>
  <w:style w:type="paragraph" w:styleId="a4">
    <w:name w:val="footer"/>
    <w:basedOn w:val="a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149</Characters>
  <Application>Microsoft Office Word</Application>
  <DocSecurity>0</DocSecurity>
  <Lines>1</Lines>
  <Paragraphs>1</Paragraphs>
  <ScaleCrop>false</ScaleCrop>
  <Company>微软中国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逍遥的羽毛</dc:creator>
  <cp:lastModifiedBy>xbany</cp:lastModifiedBy>
  <cp:revision>8</cp:revision>
  <dcterms:created xsi:type="dcterms:W3CDTF">2023-11-08T02:05:00Z</dcterms:created>
  <dcterms:modified xsi:type="dcterms:W3CDTF">2024-11-26T08:18:00Z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62AE18D08789462794B4F500AB8E5C8A_11</vt:lpwstr>
  </property>
</Properties>
</file>