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34" w:rsidRDefault="002F6634" w:rsidP="00D51B4F">
      <w:pPr>
        <w:spacing w:before="10"/>
        <w:rPr>
          <w:b/>
          <w:sz w:val="24"/>
          <w:szCs w:val="24"/>
        </w:rPr>
      </w:pPr>
      <w:bookmarkStart w:id="0" w:name="_GoBack"/>
      <w:bookmarkEnd w:id="0"/>
    </w:p>
    <w:p w:rsidR="002F6634" w:rsidRPr="00614AD9" w:rsidRDefault="002F6634" w:rsidP="00614AD9">
      <w:pPr>
        <w:spacing w:before="10" w:line="360" w:lineRule="auto"/>
        <w:jc w:val="center"/>
        <w:rPr>
          <w:rFonts w:ascii="黑体" w:eastAsia="黑体" w:hAnsi="黑体"/>
          <w:b/>
          <w:sz w:val="36"/>
          <w:szCs w:val="36"/>
        </w:rPr>
      </w:pPr>
      <w:r>
        <w:rPr>
          <w:rFonts w:ascii="黑体" w:eastAsia="黑体" w:hAnsi="黑体" w:hint="eastAsia"/>
          <w:b/>
          <w:sz w:val="36"/>
          <w:szCs w:val="36"/>
        </w:rPr>
        <w:t>体检</w:t>
      </w:r>
      <w:r w:rsidRPr="00614AD9">
        <w:rPr>
          <w:rFonts w:ascii="黑体" w:eastAsia="黑体" w:hAnsi="黑体" w:hint="eastAsia"/>
          <w:b/>
          <w:sz w:val="36"/>
          <w:szCs w:val="36"/>
        </w:rPr>
        <w:t>筛查表</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各位体检者：</w:t>
      </w:r>
    </w:p>
    <w:p w:rsidR="002F6634" w:rsidRPr="00614AD9" w:rsidRDefault="002F6634" w:rsidP="00457388">
      <w:pPr>
        <w:spacing w:before="10" w:line="360" w:lineRule="auto"/>
        <w:ind w:firstLineChars="200" w:firstLine="31680"/>
        <w:rPr>
          <w:rFonts w:ascii="黑体" w:eastAsia="黑体" w:hAnsi="黑体"/>
          <w:sz w:val="24"/>
          <w:szCs w:val="24"/>
        </w:rPr>
      </w:pPr>
      <w:r w:rsidRPr="00614AD9">
        <w:rPr>
          <w:rFonts w:ascii="黑体" w:eastAsia="黑体" w:hAnsi="黑体" w:hint="eastAsia"/>
          <w:sz w:val="24"/>
          <w:szCs w:val="24"/>
        </w:rPr>
        <w:t>目前根据相关规定，请如实填写以下信息，否则将承担法律责任</w:t>
      </w:r>
      <w:r w:rsidRPr="00614AD9">
        <w:rPr>
          <w:rFonts w:ascii="黑体" w:eastAsia="黑体" w:hAnsi="黑体"/>
          <w:sz w:val="24"/>
          <w:szCs w:val="24"/>
        </w:rPr>
        <w:t>!!!</w:t>
      </w:r>
    </w:p>
    <w:p w:rsidR="002F6634" w:rsidRPr="00614AD9" w:rsidRDefault="002F6634" w:rsidP="00614AD9">
      <w:pPr>
        <w:pStyle w:val="ListParagraph"/>
        <w:numPr>
          <w:ilvl w:val="0"/>
          <w:numId w:val="1"/>
        </w:numPr>
        <w:spacing w:before="10" w:line="360" w:lineRule="auto"/>
        <w:ind w:firstLineChars="0"/>
        <w:rPr>
          <w:rFonts w:ascii="黑体" w:eastAsia="黑体" w:hAnsi="黑体"/>
          <w:sz w:val="24"/>
          <w:szCs w:val="24"/>
        </w:rPr>
      </w:pPr>
      <w:r w:rsidRPr="00614AD9">
        <w:rPr>
          <w:rFonts w:ascii="黑体" w:eastAsia="黑体" w:hAnsi="黑体" w:hint="eastAsia"/>
          <w:sz w:val="24"/>
          <w:szCs w:val="24"/>
        </w:rPr>
        <w:t>基本信息</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姓名：</w:t>
      </w:r>
      <w:r w:rsidRPr="00614AD9">
        <w:rPr>
          <w:rFonts w:ascii="黑体" w:eastAsia="黑体" w:hAnsi="黑体"/>
          <w:sz w:val="24"/>
          <w:szCs w:val="24"/>
        </w:rPr>
        <w:t xml:space="preserve">       </w:t>
      </w:r>
      <w:r w:rsidRPr="00614AD9">
        <w:rPr>
          <w:rFonts w:ascii="黑体" w:eastAsia="黑体" w:hAnsi="黑体" w:hint="eastAsia"/>
          <w:sz w:val="24"/>
          <w:szCs w:val="24"/>
        </w:rPr>
        <w:t>性别：</w:t>
      </w:r>
      <w:r w:rsidRPr="00614AD9">
        <w:rPr>
          <w:rFonts w:ascii="黑体" w:eastAsia="黑体" w:hAnsi="黑体"/>
          <w:sz w:val="24"/>
          <w:szCs w:val="24"/>
        </w:rPr>
        <w:t xml:space="preserve">    </w:t>
      </w:r>
      <w:r w:rsidRPr="00614AD9">
        <w:rPr>
          <w:rFonts w:ascii="黑体" w:eastAsia="黑体" w:hAnsi="黑体" w:hint="eastAsia"/>
          <w:sz w:val="24"/>
          <w:szCs w:val="24"/>
        </w:rPr>
        <w:t>年龄：</w:t>
      </w:r>
      <w:r w:rsidRPr="00614AD9">
        <w:rPr>
          <w:rFonts w:ascii="黑体" w:eastAsia="黑体" w:hAnsi="黑体"/>
          <w:sz w:val="24"/>
          <w:szCs w:val="24"/>
        </w:rPr>
        <w:t xml:space="preserve">   </w:t>
      </w:r>
      <w:r w:rsidRPr="00614AD9">
        <w:rPr>
          <w:rFonts w:ascii="黑体" w:eastAsia="黑体" w:hAnsi="黑体" w:hint="eastAsia"/>
          <w:sz w:val="24"/>
          <w:szCs w:val="24"/>
        </w:rPr>
        <w:t>岁</w:t>
      </w:r>
      <w:r w:rsidRPr="00614AD9">
        <w:rPr>
          <w:rFonts w:ascii="黑体" w:eastAsia="黑体" w:hAnsi="黑体"/>
          <w:sz w:val="24"/>
          <w:szCs w:val="24"/>
        </w:rPr>
        <w:t xml:space="preserve">  </w:t>
      </w:r>
      <w:r>
        <w:rPr>
          <w:rFonts w:ascii="黑体" w:eastAsia="黑体" w:hAnsi="黑体"/>
          <w:sz w:val="24"/>
          <w:szCs w:val="24"/>
        </w:rPr>
        <w:t xml:space="preserve">  </w:t>
      </w:r>
      <w:r w:rsidRPr="00614AD9">
        <w:rPr>
          <w:rFonts w:ascii="黑体" w:eastAsia="黑体" w:hAnsi="黑体" w:hint="eastAsia"/>
          <w:sz w:val="24"/>
          <w:szCs w:val="24"/>
        </w:rPr>
        <w:t>联系电话：</w:t>
      </w:r>
      <w:r>
        <w:rPr>
          <w:rFonts w:ascii="黑体" w:eastAsia="黑体" w:hAnsi="黑体"/>
          <w:sz w:val="24"/>
          <w:szCs w:val="24"/>
        </w:rPr>
        <w:t xml:space="preserve">         </w:t>
      </w:r>
      <w:r w:rsidRPr="00614AD9">
        <w:rPr>
          <w:rFonts w:ascii="黑体" w:eastAsia="黑体" w:hAnsi="黑体"/>
          <w:sz w:val="24"/>
          <w:szCs w:val="24"/>
        </w:rPr>
        <w:t xml:space="preserve">    </w:t>
      </w:r>
      <w:r>
        <w:rPr>
          <w:rFonts w:ascii="黑体" w:eastAsia="黑体" w:hAnsi="黑体"/>
          <w:sz w:val="24"/>
          <w:szCs w:val="24"/>
        </w:rPr>
        <w:t xml:space="preserve">        </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体温：</w:t>
      </w:r>
      <w:r w:rsidRPr="00614AD9">
        <w:rPr>
          <w:rFonts w:ascii="黑体" w:eastAsia="黑体" w:hAnsi="黑体"/>
          <w:sz w:val="24"/>
          <w:szCs w:val="24"/>
        </w:rPr>
        <w:t xml:space="preserve">     </w:t>
      </w:r>
      <w:r w:rsidRPr="00614AD9">
        <w:rPr>
          <w:rFonts w:ascii="黑体" w:eastAsia="黑体" w:hAnsi="黑体" w:hint="eastAsia"/>
          <w:sz w:val="24"/>
          <w:szCs w:val="24"/>
        </w:rPr>
        <w:t>℃</w:t>
      </w:r>
      <w:r>
        <w:rPr>
          <w:rFonts w:ascii="黑体" w:eastAsia="黑体" w:hAnsi="黑体"/>
          <w:sz w:val="24"/>
          <w:szCs w:val="24"/>
        </w:rPr>
        <w:t xml:space="preserve">  </w:t>
      </w:r>
      <w:r>
        <w:rPr>
          <w:rFonts w:ascii="黑体" w:eastAsia="黑体" w:hAnsi="黑体" w:hint="eastAsia"/>
          <w:sz w:val="24"/>
          <w:szCs w:val="24"/>
        </w:rPr>
        <w:t>报考单位：</w:t>
      </w:r>
      <w:r>
        <w:rPr>
          <w:rFonts w:ascii="黑体" w:eastAsia="黑体" w:hAnsi="黑体"/>
          <w:sz w:val="24"/>
          <w:szCs w:val="24"/>
        </w:rPr>
        <w:t xml:space="preserve">            </w:t>
      </w:r>
    </w:p>
    <w:p w:rsidR="002F6634" w:rsidRPr="00614AD9" w:rsidRDefault="002F6634" w:rsidP="00614AD9">
      <w:pPr>
        <w:spacing w:before="10" w:line="360" w:lineRule="auto"/>
        <w:rPr>
          <w:rFonts w:ascii="黑体" w:eastAsia="黑体" w:hAnsi="黑体"/>
          <w:sz w:val="24"/>
          <w:szCs w:val="24"/>
        </w:rPr>
      </w:pP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二、目前症状</w:t>
      </w:r>
      <w:r w:rsidRPr="00614AD9">
        <w:rPr>
          <w:rFonts w:ascii="黑体" w:eastAsia="黑体" w:hAnsi="黑体"/>
          <w:sz w:val="24"/>
          <w:szCs w:val="24"/>
        </w:rPr>
        <w:t xml:space="preserve"> </w:t>
      </w:r>
      <w:r w:rsidRPr="00614AD9">
        <w:rPr>
          <w:rFonts w:ascii="黑体" w:eastAsia="黑体" w:hAnsi="黑体" w:hint="eastAsia"/>
          <w:sz w:val="24"/>
          <w:szCs w:val="24"/>
        </w:rPr>
        <w:t>（目前我的主要症状是什么</w:t>
      </w:r>
      <w:r w:rsidRPr="00614AD9">
        <w:rPr>
          <w:rFonts w:ascii="黑体" w:eastAsia="黑体" w:hAnsi="黑体"/>
          <w:sz w:val="24"/>
          <w:szCs w:val="24"/>
        </w:rPr>
        <w:t>?</w:t>
      </w:r>
      <w:r w:rsidRPr="00614AD9">
        <w:rPr>
          <w:rFonts w:ascii="黑体" w:eastAsia="黑体" w:hAnsi="黑体" w:hint="eastAsia"/>
          <w:sz w:val="24"/>
          <w:szCs w:val="24"/>
        </w:rPr>
        <w:t>）</w:t>
      </w:r>
    </w:p>
    <w:p w:rsidR="002F6634" w:rsidRPr="0063773F" w:rsidRDefault="002F6634" w:rsidP="00614AD9">
      <w:pPr>
        <w:spacing w:before="10" w:line="360" w:lineRule="auto"/>
        <w:rPr>
          <w:rFonts w:ascii="黑体" w:eastAsia="黑体" w:hAnsi="黑体"/>
          <w:sz w:val="24"/>
          <w:szCs w:val="24"/>
          <w:u w:val="single"/>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发热</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咳嗽</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呼吸急促</w:t>
      </w:r>
      <w:r w:rsidRPr="00614AD9">
        <w:rPr>
          <w:rFonts w:ascii="黑体" w:eastAsia="黑体" w:hAnsi="黑体"/>
          <w:sz w:val="24"/>
          <w:szCs w:val="24"/>
        </w:rPr>
        <w:t>(</w:t>
      </w:r>
      <w:r w:rsidRPr="00614AD9">
        <w:rPr>
          <w:rFonts w:ascii="黑体" w:eastAsia="黑体" w:hAnsi="黑体" w:hint="eastAsia"/>
          <w:sz w:val="24"/>
          <w:szCs w:val="24"/>
        </w:rPr>
        <w:t>青少年或成人每分钟呼吸次数＞</w:t>
      </w:r>
      <w:r w:rsidRPr="00614AD9">
        <w:rPr>
          <w:rFonts w:ascii="黑体" w:eastAsia="黑体" w:hAnsi="黑体"/>
          <w:sz w:val="24"/>
          <w:szCs w:val="24"/>
        </w:rPr>
        <w:t>30</w:t>
      </w:r>
      <w:r w:rsidRPr="00614AD9">
        <w:rPr>
          <w:rFonts w:ascii="黑体" w:eastAsia="黑体" w:hAnsi="黑体" w:hint="eastAsia"/>
          <w:sz w:val="24"/>
          <w:szCs w:val="24"/>
        </w:rPr>
        <w:t>次</w:t>
      </w:r>
      <w:r w:rsidRPr="00614AD9">
        <w:rPr>
          <w:rFonts w:ascii="黑体" w:eastAsia="黑体" w:hAnsi="黑体"/>
          <w:sz w:val="24"/>
          <w:szCs w:val="24"/>
        </w:rPr>
        <w:t>/</w:t>
      </w:r>
      <w:r w:rsidRPr="00614AD9">
        <w:rPr>
          <w:rFonts w:ascii="黑体" w:eastAsia="黑体" w:hAnsi="黑体" w:hint="eastAsia"/>
          <w:sz w:val="24"/>
          <w:szCs w:val="24"/>
        </w:rPr>
        <w:t>分</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轻微活动后气喘</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四肢无力、全身乏力</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肌肉酸痛</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头痛</w:t>
      </w:r>
      <w:r w:rsidRPr="00614AD9">
        <w:rPr>
          <w:rFonts w:ascii="黑体" w:eastAsia="黑体" w:hAnsi="黑体"/>
          <w:sz w:val="24"/>
          <w:szCs w:val="24"/>
        </w:rPr>
        <w:t xml:space="preserve">       </w:t>
      </w:r>
      <w:r>
        <w:rPr>
          <w:rFonts w:ascii="黑体" w:eastAsia="黑体" w:hAnsi="黑体"/>
          <w:sz w:val="24"/>
          <w:szCs w:val="24"/>
        </w:rPr>
        <w:t xml:space="preserve"> </w:t>
      </w:r>
      <w:r w:rsidRPr="00614AD9">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腹泻、恶心、呕吐</w:t>
      </w:r>
      <w:r w:rsidRPr="00614AD9">
        <w:rPr>
          <w:rFonts w:ascii="黑体" w:eastAsia="黑体" w:hAnsi="黑体"/>
          <w:sz w:val="24"/>
          <w:szCs w:val="24"/>
        </w:rPr>
        <w:t xml:space="preserve"> </w:t>
      </w:r>
      <w:r>
        <w:rPr>
          <w:rFonts w:ascii="黑体" w:eastAsia="黑体" w:hAnsi="黑体"/>
          <w:sz w:val="24"/>
          <w:szCs w:val="24"/>
        </w:rPr>
        <w:t xml:space="preserve">  </w:t>
      </w: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有其他症状</w:t>
      </w:r>
      <w:r>
        <w:rPr>
          <w:rFonts w:ascii="黑体" w:eastAsia="黑体" w:hAnsi="黑体"/>
          <w:sz w:val="24"/>
          <w:szCs w:val="24"/>
          <w:u w:val="single"/>
        </w:rPr>
        <w:t xml:space="preserve">                       </w:t>
      </w:r>
    </w:p>
    <w:p w:rsidR="002F6634" w:rsidRPr="00614AD9" w:rsidRDefault="002F6634" w:rsidP="00614AD9">
      <w:pPr>
        <w:spacing w:before="10" w:line="360" w:lineRule="auto"/>
        <w:rPr>
          <w:rFonts w:ascii="黑体" w:eastAsia="黑体" w:hAnsi="黑体"/>
          <w:sz w:val="24"/>
          <w:szCs w:val="24"/>
        </w:rPr>
      </w:pP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三、流行病史</w:t>
      </w:r>
      <w:r w:rsidRPr="00614AD9">
        <w:rPr>
          <w:rFonts w:ascii="黑体" w:eastAsia="黑体" w:hAnsi="黑体"/>
          <w:sz w:val="24"/>
          <w:szCs w:val="24"/>
        </w:rPr>
        <w:t xml:space="preserve"> </w:t>
      </w:r>
      <w:r w:rsidRPr="00614AD9">
        <w:rPr>
          <w:rFonts w:ascii="黑体" w:eastAsia="黑体" w:hAnsi="黑体" w:hint="eastAsia"/>
          <w:sz w:val="24"/>
          <w:szCs w:val="24"/>
        </w:rPr>
        <w:t>（过往</w:t>
      </w:r>
      <w:r w:rsidRPr="00614AD9">
        <w:rPr>
          <w:rFonts w:ascii="黑体" w:eastAsia="黑体" w:hAnsi="黑体"/>
          <w:sz w:val="24"/>
          <w:szCs w:val="24"/>
        </w:rPr>
        <w:t>14</w:t>
      </w:r>
      <w:r w:rsidRPr="00614AD9">
        <w:rPr>
          <w:rFonts w:ascii="黑体" w:eastAsia="黑体" w:hAnsi="黑体" w:hint="eastAsia"/>
          <w:sz w:val="24"/>
          <w:szCs w:val="24"/>
        </w:rPr>
        <w:t>天，我有无“可疑接触”</w:t>
      </w:r>
      <w:r w:rsidRPr="00614AD9">
        <w:rPr>
          <w:rFonts w:ascii="黑体" w:eastAsia="黑体" w:hAnsi="黑体"/>
          <w:sz w:val="24"/>
          <w:szCs w:val="24"/>
        </w:rPr>
        <w:t>?</w:t>
      </w:r>
      <w:r w:rsidRPr="00614AD9">
        <w:rPr>
          <w:rFonts w:ascii="黑体" w:eastAsia="黑体" w:hAnsi="黑体" w:hint="eastAsia"/>
          <w:sz w:val="24"/>
          <w:szCs w:val="24"/>
        </w:rPr>
        <w:t>）</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近</w:t>
      </w:r>
      <w:r w:rsidRPr="00614AD9">
        <w:rPr>
          <w:rFonts w:ascii="黑体" w:eastAsia="黑体" w:hAnsi="黑体"/>
          <w:sz w:val="24"/>
          <w:szCs w:val="24"/>
        </w:rPr>
        <w:t>14</w:t>
      </w:r>
      <w:r w:rsidRPr="00614AD9">
        <w:rPr>
          <w:rFonts w:ascii="黑体" w:eastAsia="黑体" w:hAnsi="黑体" w:hint="eastAsia"/>
          <w:sz w:val="24"/>
          <w:szCs w:val="24"/>
        </w:rPr>
        <w:t>天内，我去过国外或接受过国外相关礼物。</w:t>
      </w:r>
    </w:p>
    <w:p w:rsidR="002F6634" w:rsidRPr="00614AD9" w:rsidRDefault="002F6634" w:rsidP="00457388">
      <w:pPr>
        <w:spacing w:before="10" w:line="360" w:lineRule="auto"/>
        <w:ind w:left="31680" w:hangingChars="147" w:firstLine="31680"/>
        <w:rPr>
          <w:rFonts w:ascii="黑体" w:eastAsia="黑体" w:hAnsi="黑体"/>
          <w:sz w:val="24"/>
          <w:szCs w:val="24"/>
          <w:u w:val="single"/>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近</w:t>
      </w:r>
      <w:r w:rsidRPr="00614AD9">
        <w:rPr>
          <w:rFonts w:ascii="黑体" w:eastAsia="黑体" w:hAnsi="黑体"/>
          <w:sz w:val="24"/>
          <w:szCs w:val="24"/>
        </w:rPr>
        <w:t>14</w:t>
      </w:r>
      <w:r w:rsidRPr="00614AD9">
        <w:rPr>
          <w:rFonts w:ascii="黑体" w:eastAsia="黑体" w:hAnsi="黑体" w:hint="eastAsia"/>
          <w:sz w:val="24"/>
          <w:szCs w:val="24"/>
        </w:rPr>
        <w:t>天内，我去过湖北、武汉、北京及周边地区或其他有病例报告社区的旅行史或居住史。（备注具体行程</w:t>
      </w:r>
      <w:r w:rsidRPr="00614AD9">
        <w:rPr>
          <w:rFonts w:ascii="黑体" w:eastAsia="黑体" w:hAnsi="黑体"/>
          <w:sz w:val="24"/>
          <w:szCs w:val="24"/>
          <w:u w:val="single"/>
        </w:rPr>
        <w:t xml:space="preserve">                                       </w:t>
      </w:r>
      <w:r w:rsidRPr="00614AD9">
        <w:rPr>
          <w:rFonts w:ascii="黑体" w:eastAsia="黑体" w:hAnsi="黑体" w:hint="eastAsia"/>
          <w:sz w:val="24"/>
          <w:szCs w:val="24"/>
        </w:rPr>
        <w:t>）</w:t>
      </w:r>
    </w:p>
    <w:p w:rsidR="002F6634" w:rsidRPr="00614AD9" w:rsidRDefault="002F6634" w:rsidP="00457388">
      <w:pPr>
        <w:spacing w:before="10" w:line="360" w:lineRule="auto"/>
        <w:ind w:left="31680" w:hangingChars="147" w:firstLine="31680"/>
        <w:rPr>
          <w:rFonts w:ascii="黑体" w:eastAsia="黑体" w:hAnsi="黑体"/>
          <w:sz w:val="24"/>
          <w:szCs w:val="24"/>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近</w:t>
      </w:r>
      <w:r w:rsidRPr="00614AD9">
        <w:rPr>
          <w:rFonts w:ascii="黑体" w:eastAsia="黑体" w:hAnsi="黑体"/>
          <w:sz w:val="24"/>
          <w:szCs w:val="24"/>
        </w:rPr>
        <w:t>14</w:t>
      </w:r>
      <w:r w:rsidRPr="00614AD9">
        <w:rPr>
          <w:rFonts w:ascii="黑体" w:eastAsia="黑体" w:hAnsi="黑体" w:hint="eastAsia"/>
          <w:sz w:val="24"/>
          <w:szCs w:val="24"/>
        </w:rPr>
        <w:t>天内，我接触过有发热咳嗽等症状的可疑高危人群或接触过新冠肺炎病毒核酸检测阳性者。</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近</w:t>
      </w:r>
      <w:r w:rsidRPr="00614AD9">
        <w:rPr>
          <w:rFonts w:ascii="黑体" w:eastAsia="黑体" w:hAnsi="黑体"/>
          <w:sz w:val="24"/>
          <w:szCs w:val="24"/>
        </w:rPr>
        <w:t>14</w:t>
      </w:r>
      <w:r w:rsidRPr="00614AD9">
        <w:rPr>
          <w:rFonts w:ascii="黑体" w:eastAsia="黑体" w:hAnsi="黑体" w:hint="eastAsia"/>
          <w:sz w:val="24"/>
          <w:szCs w:val="24"/>
        </w:rPr>
        <w:t>天内，我接触过从国外、北京返回或者从事野生动物相关工作的亲友。</w:t>
      </w:r>
    </w:p>
    <w:p w:rsidR="002F6634" w:rsidRPr="00614AD9" w:rsidRDefault="002F6634" w:rsidP="00457388">
      <w:pPr>
        <w:spacing w:before="10" w:line="360" w:lineRule="auto"/>
        <w:ind w:left="31680" w:hangingChars="147" w:firstLine="31680"/>
        <w:rPr>
          <w:rFonts w:ascii="黑体" w:eastAsia="黑体" w:hAnsi="黑体"/>
          <w:sz w:val="24"/>
          <w:szCs w:val="24"/>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近</w:t>
      </w:r>
      <w:r w:rsidRPr="00614AD9">
        <w:rPr>
          <w:rFonts w:ascii="黑体" w:eastAsia="黑体" w:hAnsi="黑体"/>
          <w:sz w:val="24"/>
          <w:szCs w:val="24"/>
        </w:rPr>
        <w:t>14</w:t>
      </w:r>
      <w:r w:rsidRPr="00614AD9">
        <w:rPr>
          <w:rFonts w:ascii="黑体" w:eastAsia="黑体" w:hAnsi="黑体" w:hint="eastAsia"/>
          <w:sz w:val="24"/>
          <w:szCs w:val="24"/>
        </w:rPr>
        <w:t>天内，我周围</w:t>
      </w:r>
      <w:r w:rsidRPr="00614AD9">
        <w:rPr>
          <w:rFonts w:ascii="黑体" w:eastAsia="黑体" w:hAnsi="黑体"/>
          <w:sz w:val="24"/>
          <w:szCs w:val="24"/>
        </w:rPr>
        <w:t>2</w:t>
      </w:r>
      <w:r w:rsidRPr="00614AD9">
        <w:rPr>
          <w:rFonts w:ascii="黑体" w:eastAsia="黑体" w:hAnsi="黑体" w:hint="eastAsia"/>
          <w:sz w:val="24"/>
          <w:szCs w:val="24"/>
        </w:rPr>
        <w:t>周内小范围如家庭、办公室、学校班级等场所，出现</w:t>
      </w:r>
      <w:r w:rsidRPr="00614AD9">
        <w:rPr>
          <w:rFonts w:ascii="黑体" w:eastAsia="黑体" w:hAnsi="黑体"/>
          <w:sz w:val="24"/>
          <w:szCs w:val="24"/>
        </w:rPr>
        <w:t>2</w:t>
      </w:r>
      <w:r w:rsidRPr="00614AD9">
        <w:rPr>
          <w:rFonts w:ascii="黑体" w:eastAsia="黑体" w:hAnsi="黑体" w:hint="eastAsia"/>
          <w:sz w:val="24"/>
          <w:szCs w:val="24"/>
        </w:rPr>
        <w:t>例及以上发热和</w:t>
      </w:r>
      <w:r w:rsidRPr="00614AD9">
        <w:rPr>
          <w:rFonts w:ascii="黑体" w:eastAsia="黑体" w:hAnsi="黑体"/>
          <w:sz w:val="24"/>
          <w:szCs w:val="24"/>
        </w:rPr>
        <w:t>/</w:t>
      </w:r>
      <w:r w:rsidRPr="00614AD9">
        <w:rPr>
          <w:rFonts w:ascii="黑体" w:eastAsia="黑体" w:hAnsi="黑体" w:hint="eastAsia"/>
          <w:sz w:val="24"/>
          <w:szCs w:val="24"/>
        </w:rPr>
        <w:t>或呼吸道症状的病例。</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口</w:t>
      </w:r>
      <w:r>
        <w:rPr>
          <w:rFonts w:ascii="黑体" w:eastAsia="黑体" w:hAnsi="黑体"/>
          <w:sz w:val="24"/>
          <w:szCs w:val="24"/>
        </w:rPr>
        <w:t xml:space="preserve"> </w:t>
      </w:r>
      <w:r w:rsidRPr="00614AD9">
        <w:rPr>
          <w:rFonts w:ascii="黑体" w:eastAsia="黑体" w:hAnsi="黑体" w:hint="eastAsia"/>
          <w:sz w:val="24"/>
          <w:szCs w:val="24"/>
        </w:rPr>
        <w:t>近</w:t>
      </w:r>
      <w:r w:rsidRPr="00614AD9">
        <w:rPr>
          <w:rFonts w:ascii="黑体" w:eastAsia="黑体" w:hAnsi="黑体"/>
          <w:sz w:val="24"/>
          <w:szCs w:val="24"/>
        </w:rPr>
        <w:t>14</w:t>
      </w:r>
      <w:r w:rsidRPr="00614AD9">
        <w:rPr>
          <w:rFonts w:ascii="黑体" w:eastAsia="黑体" w:hAnsi="黑体" w:hint="eastAsia"/>
          <w:sz w:val="24"/>
          <w:szCs w:val="24"/>
        </w:rPr>
        <w:t>天内，我口服过退烧药或感冒药。</w:t>
      </w:r>
    </w:p>
    <w:p w:rsidR="002F6634" w:rsidRPr="00614AD9" w:rsidRDefault="002F6634" w:rsidP="00BE0180">
      <w:pPr>
        <w:spacing w:before="10" w:line="360" w:lineRule="auto"/>
        <w:rPr>
          <w:rFonts w:ascii="黑体" w:eastAsia="黑体" w:hAnsi="黑体"/>
          <w:sz w:val="24"/>
          <w:szCs w:val="24"/>
        </w:rPr>
      </w:pPr>
      <w:r w:rsidRPr="00614AD9">
        <w:rPr>
          <w:rFonts w:ascii="黑体" w:eastAsia="黑体" w:hAnsi="黑体" w:hint="eastAsia"/>
          <w:sz w:val="24"/>
          <w:szCs w:val="24"/>
        </w:rPr>
        <w:t>口</w:t>
      </w:r>
      <w:r>
        <w:rPr>
          <w:rFonts w:ascii="黑体" w:eastAsia="黑体" w:hAnsi="黑体"/>
          <w:sz w:val="24"/>
          <w:szCs w:val="24"/>
        </w:rPr>
        <w:t xml:space="preserve"> </w:t>
      </w:r>
      <w:r>
        <w:rPr>
          <w:rFonts w:ascii="黑体" w:eastAsia="黑体" w:hAnsi="黑体" w:hint="eastAsia"/>
          <w:sz w:val="24"/>
          <w:szCs w:val="24"/>
        </w:rPr>
        <w:t>以上情况都没有。</w:t>
      </w:r>
    </w:p>
    <w:p w:rsidR="002F6634" w:rsidRPr="00BE0180" w:rsidRDefault="002F6634" w:rsidP="00614AD9">
      <w:pPr>
        <w:spacing w:before="10" w:line="360" w:lineRule="auto"/>
        <w:rPr>
          <w:rFonts w:ascii="黑体" w:eastAsia="黑体" w:hAnsi="黑体"/>
          <w:sz w:val="24"/>
          <w:szCs w:val="24"/>
        </w:rPr>
      </w:pP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hint="eastAsia"/>
          <w:sz w:val="24"/>
          <w:szCs w:val="24"/>
        </w:rPr>
        <w:t>体检者签名：</w:t>
      </w:r>
    </w:p>
    <w:p w:rsidR="002F6634" w:rsidRPr="00614AD9" w:rsidRDefault="002F6634" w:rsidP="00614AD9">
      <w:pPr>
        <w:spacing w:before="10" w:line="360" w:lineRule="auto"/>
        <w:rPr>
          <w:rFonts w:ascii="黑体" w:eastAsia="黑体" w:hAnsi="黑体"/>
          <w:sz w:val="24"/>
          <w:szCs w:val="24"/>
        </w:rPr>
      </w:pPr>
      <w:r w:rsidRPr="00614AD9">
        <w:rPr>
          <w:rFonts w:ascii="黑体" w:eastAsia="黑体" w:hAnsi="黑体"/>
          <w:sz w:val="24"/>
          <w:szCs w:val="24"/>
        </w:rPr>
        <w:t xml:space="preserve">                            </w:t>
      </w:r>
      <w:r>
        <w:rPr>
          <w:rFonts w:ascii="黑体" w:eastAsia="黑体" w:hAnsi="黑体"/>
          <w:sz w:val="24"/>
          <w:szCs w:val="24"/>
        </w:rPr>
        <w:t xml:space="preserve">         </w:t>
      </w:r>
      <w:r w:rsidRPr="00614AD9">
        <w:rPr>
          <w:rFonts w:ascii="黑体" w:eastAsia="黑体" w:hAnsi="黑体"/>
          <w:sz w:val="24"/>
          <w:szCs w:val="24"/>
        </w:rPr>
        <w:t xml:space="preserve">  </w:t>
      </w:r>
      <w:r w:rsidRPr="00614AD9">
        <w:rPr>
          <w:rFonts w:ascii="黑体" w:eastAsia="黑体" w:hAnsi="黑体" w:hint="eastAsia"/>
          <w:sz w:val="24"/>
          <w:szCs w:val="24"/>
        </w:rPr>
        <w:t>日期：</w:t>
      </w:r>
      <w:r w:rsidRPr="00614AD9">
        <w:rPr>
          <w:rFonts w:ascii="黑体" w:eastAsia="黑体" w:hAnsi="黑体"/>
          <w:sz w:val="24"/>
          <w:szCs w:val="24"/>
        </w:rPr>
        <w:t xml:space="preserve">    </w:t>
      </w:r>
      <w:r w:rsidRPr="00614AD9">
        <w:rPr>
          <w:rFonts w:ascii="黑体" w:eastAsia="黑体" w:hAnsi="黑体" w:hint="eastAsia"/>
          <w:sz w:val="24"/>
          <w:szCs w:val="24"/>
        </w:rPr>
        <w:t>年</w:t>
      </w:r>
      <w:r w:rsidRPr="00614AD9">
        <w:rPr>
          <w:rFonts w:ascii="黑体" w:eastAsia="黑体" w:hAnsi="黑体"/>
          <w:sz w:val="24"/>
          <w:szCs w:val="24"/>
        </w:rPr>
        <w:t xml:space="preserve">      </w:t>
      </w:r>
      <w:r w:rsidRPr="00614AD9">
        <w:rPr>
          <w:rFonts w:ascii="黑体" w:eastAsia="黑体" w:hAnsi="黑体" w:hint="eastAsia"/>
          <w:sz w:val="24"/>
          <w:szCs w:val="24"/>
        </w:rPr>
        <w:t>月</w:t>
      </w:r>
      <w:r w:rsidRPr="00614AD9">
        <w:rPr>
          <w:rFonts w:ascii="黑体" w:eastAsia="黑体" w:hAnsi="黑体"/>
          <w:sz w:val="24"/>
          <w:szCs w:val="24"/>
        </w:rPr>
        <w:t xml:space="preserve">      </w:t>
      </w:r>
      <w:r w:rsidRPr="00614AD9">
        <w:rPr>
          <w:rFonts w:ascii="黑体" w:eastAsia="黑体" w:hAnsi="黑体" w:hint="eastAsia"/>
          <w:sz w:val="24"/>
          <w:szCs w:val="24"/>
        </w:rPr>
        <w:t>日</w:t>
      </w:r>
    </w:p>
    <w:sectPr w:rsidR="002F6634" w:rsidRPr="00614AD9" w:rsidSect="0063075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34" w:rsidRDefault="002F6634" w:rsidP="00C34099">
      <w:r>
        <w:separator/>
      </w:r>
    </w:p>
  </w:endnote>
  <w:endnote w:type="continuationSeparator" w:id="0">
    <w:p w:rsidR="002F6634" w:rsidRDefault="002F6634" w:rsidP="00C34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34" w:rsidRDefault="002F66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34" w:rsidRDefault="002F66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34" w:rsidRDefault="002F6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34" w:rsidRDefault="002F6634" w:rsidP="00C34099">
      <w:r>
        <w:separator/>
      </w:r>
    </w:p>
  </w:footnote>
  <w:footnote w:type="continuationSeparator" w:id="0">
    <w:p w:rsidR="002F6634" w:rsidRDefault="002F6634" w:rsidP="00C34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34" w:rsidRDefault="002F6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34" w:rsidRDefault="002F6634" w:rsidP="0045738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34" w:rsidRDefault="002F6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E6D"/>
    <w:multiLevelType w:val="hybridMultilevel"/>
    <w:tmpl w:val="DCFE9E1C"/>
    <w:lvl w:ilvl="0" w:tplc="A69E877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099"/>
    <w:rsid w:val="0003210B"/>
    <w:rsid w:val="00044E4D"/>
    <w:rsid w:val="00065D89"/>
    <w:rsid w:val="000660D2"/>
    <w:rsid w:val="00075645"/>
    <w:rsid w:val="000D795B"/>
    <w:rsid w:val="000E147D"/>
    <w:rsid w:val="001243E2"/>
    <w:rsid w:val="00181074"/>
    <w:rsid w:val="001F7B26"/>
    <w:rsid w:val="002F5675"/>
    <w:rsid w:val="002F6634"/>
    <w:rsid w:val="0032643B"/>
    <w:rsid w:val="003546E9"/>
    <w:rsid w:val="003A2F2E"/>
    <w:rsid w:val="003F1DC5"/>
    <w:rsid w:val="00457388"/>
    <w:rsid w:val="004D52A0"/>
    <w:rsid w:val="004D6D1F"/>
    <w:rsid w:val="005133C6"/>
    <w:rsid w:val="005E4091"/>
    <w:rsid w:val="00614AD9"/>
    <w:rsid w:val="0063075B"/>
    <w:rsid w:val="0063773F"/>
    <w:rsid w:val="0069659E"/>
    <w:rsid w:val="00727762"/>
    <w:rsid w:val="0080211E"/>
    <w:rsid w:val="008D75A1"/>
    <w:rsid w:val="009137CE"/>
    <w:rsid w:val="009638D5"/>
    <w:rsid w:val="00992D23"/>
    <w:rsid w:val="009A23D9"/>
    <w:rsid w:val="00A25CD2"/>
    <w:rsid w:val="00A86ECA"/>
    <w:rsid w:val="00A90082"/>
    <w:rsid w:val="00A9479F"/>
    <w:rsid w:val="00AD7E2F"/>
    <w:rsid w:val="00B6166D"/>
    <w:rsid w:val="00B81525"/>
    <w:rsid w:val="00BE0180"/>
    <w:rsid w:val="00C34099"/>
    <w:rsid w:val="00CE790C"/>
    <w:rsid w:val="00D339A3"/>
    <w:rsid w:val="00D51B4F"/>
    <w:rsid w:val="00DD634A"/>
    <w:rsid w:val="00E0624F"/>
    <w:rsid w:val="00E87D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9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0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34099"/>
    <w:rPr>
      <w:rFonts w:cs="Times New Roman"/>
      <w:sz w:val="18"/>
      <w:szCs w:val="18"/>
    </w:rPr>
  </w:style>
  <w:style w:type="paragraph" w:styleId="Footer">
    <w:name w:val="footer"/>
    <w:basedOn w:val="Normal"/>
    <w:link w:val="FooterChar"/>
    <w:uiPriority w:val="99"/>
    <w:rsid w:val="00C340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4099"/>
    <w:rPr>
      <w:rFonts w:cs="Times New Roman"/>
      <w:sz w:val="18"/>
      <w:szCs w:val="18"/>
    </w:rPr>
  </w:style>
  <w:style w:type="paragraph" w:styleId="BalloonText">
    <w:name w:val="Balloon Text"/>
    <w:basedOn w:val="Normal"/>
    <w:link w:val="BalloonTextChar"/>
    <w:uiPriority w:val="99"/>
    <w:semiHidden/>
    <w:rsid w:val="009A23D9"/>
    <w:rPr>
      <w:sz w:val="18"/>
      <w:szCs w:val="18"/>
    </w:rPr>
  </w:style>
  <w:style w:type="character" w:customStyle="1" w:styleId="BalloonTextChar">
    <w:name w:val="Balloon Text Char"/>
    <w:basedOn w:val="DefaultParagraphFont"/>
    <w:link w:val="BalloonText"/>
    <w:uiPriority w:val="99"/>
    <w:semiHidden/>
    <w:locked/>
    <w:rsid w:val="009A23D9"/>
    <w:rPr>
      <w:rFonts w:cs="Times New Roman"/>
      <w:sz w:val="18"/>
      <w:szCs w:val="18"/>
    </w:rPr>
  </w:style>
  <w:style w:type="paragraph" w:styleId="ListParagraph">
    <w:name w:val="List Paragraph"/>
    <w:basedOn w:val="Normal"/>
    <w:uiPriority w:val="99"/>
    <w:qFormat/>
    <w:rsid w:val="0063075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100</Words>
  <Characters>576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体检筛查表</dc:title>
  <dc:subject/>
  <dc:creator>a</dc:creator>
  <cp:keywords/>
  <dc:description/>
  <cp:lastModifiedBy>微软用户</cp:lastModifiedBy>
  <cp:revision>2</cp:revision>
  <cp:lastPrinted>2020-06-29T02:22:00Z</cp:lastPrinted>
  <dcterms:created xsi:type="dcterms:W3CDTF">2020-08-31T08:46:00Z</dcterms:created>
  <dcterms:modified xsi:type="dcterms:W3CDTF">2020-08-31T08:46:00Z</dcterms:modified>
</cp:coreProperties>
</file>